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DAF00E" w14:textId="77777777" w:rsidR="00D074CD" w:rsidRPr="003403ED" w:rsidRDefault="002E59DD" w:rsidP="00CE1244">
      <w:pPr>
        <w:ind w:firstLine="0"/>
        <w:jc w:val="center"/>
        <w:rPr>
          <w:sz w:val="24"/>
          <w:szCs w:val="24"/>
        </w:rPr>
      </w:pPr>
      <w:r>
        <w:rPr>
          <w:noProof/>
          <w:color w:val="000000"/>
          <w:sz w:val="24"/>
          <w:szCs w:val="24"/>
        </w:rPr>
        <w:object w:dxaOrig="1440" w:dyaOrig="1440" w14:anchorId="37A0FF6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30.85pt;margin-top:.3pt;width:47.95pt;height:55.8pt;z-index:251658240" o:preferrelative="f" fillcolor="window">
            <v:imagedata r:id="rId7" o:title="" croptop="24084f" cropbottom="21029f" cropleft="20283f" cropright="26855f"/>
            <o:lock v:ext="edit" aspectratio="f"/>
            <w10:wrap type="square"/>
          </v:shape>
          <o:OLEObject Type="Embed" ProgID="Word.Picture.8" ShapeID="_x0000_s1026" DrawAspect="Content" ObjectID="_1799164275" r:id="rId8"/>
        </w:object>
      </w:r>
    </w:p>
    <w:p w14:paraId="28382AA5" w14:textId="77777777" w:rsidR="00D074CD" w:rsidRPr="003403ED" w:rsidRDefault="00D074CD" w:rsidP="00D074CD">
      <w:pPr>
        <w:jc w:val="center"/>
        <w:rPr>
          <w:sz w:val="24"/>
          <w:szCs w:val="24"/>
        </w:rPr>
      </w:pPr>
    </w:p>
    <w:p w14:paraId="0DC8C274" w14:textId="77777777" w:rsidR="00D074CD" w:rsidRDefault="00D074CD" w:rsidP="00D074CD">
      <w:pPr>
        <w:rPr>
          <w:b/>
          <w:szCs w:val="28"/>
        </w:rPr>
      </w:pPr>
      <w:r>
        <w:rPr>
          <w:b/>
          <w:szCs w:val="28"/>
        </w:rPr>
        <w:t xml:space="preserve">        </w:t>
      </w:r>
    </w:p>
    <w:p w14:paraId="69D88CB1" w14:textId="77777777" w:rsidR="00D074CD" w:rsidRDefault="00D074CD" w:rsidP="00D074CD">
      <w:pPr>
        <w:rPr>
          <w:b/>
          <w:szCs w:val="28"/>
        </w:rPr>
      </w:pPr>
    </w:p>
    <w:p w14:paraId="339A571D" w14:textId="56A5395C" w:rsidR="00D074CD" w:rsidRPr="0090659D" w:rsidRDefault="00D074CD" w:rsidP="00CE1244">
      <w:pPr>
        <w:ind w:firstLine="0"/>
        <w:jc w:val="center"/>
        <w:rPr>
          <w:b/>
          <w:sz w:val="32"/>
          <w:szCs w:val="32"/>
        </w:rPr>
      </w:pPr>
      <w:r w:rsidRPr="0090659D">
        <w:rPr>
          <w:b/>
          <w:sz w:val="32"/>
          <w:szCs w:val="32"/>
        </w:rPr>
        <w:t>ТЕРРИТОРИАЛЬНАЯ ИЗБИРАТЕЛЬНАЯ КОМИССИЯ № 53</w:t>
      </w:r>
    </w:p>
    <w:p w14:paraId="430CD431" w14:textId="77777777" w:rsidR="00CE1244" w:rsidRDefault="00CE1244" w:rsidP="00CE1244">
      <w:pPr>
        <w:ind w:firstLine="0"/>
        <w:jc w:val="center"/>
        <w:rPr>
          <w:b/>
          <w:spacing w:val="60"/>
          <w:sz w:val="32"/>
        </w:rPr>
      </w:pPr>
    </w:p>
    <w:p w14:paraId="5E3541C7" w14:textId="77777777" w:rsidR="00D074CD" w:rsidRPr="008B1593" w:rsidRDefault="00D074CD" w:rsidP="00CE1244">
      <w:pPr>
        <w:ind w:firstLine="0"/>
        <w:jc w:val="center"/>
        <w:rPr>
          <w:b/>
          <w:spacing w:val="60"/>
          <w:sz w:val="32"/>
        </w:rPr>
      </w:pPr>
      <w:r w:rsidRPr="008B1593">
        <w:rPr>
          <w:b/>
          <w:spacing w:val="60"/>
          <w:sz w:val="32"/>
        </w:rPr>
        <w:t>РЕШЕНИЕ</w:t>
      </w:r>
    </w:p>
    <w:p w14:paraId="3C29514D" w14:textId="77777777" w:rsidR="00D074CD" w:rsidRPr="008B1593" w:rsidRDefault="00D074CD" w:rsidP="00D074CD">
      <w:pPr>
        <w:rPr>
          <w:color w:val="000000"/>
          <w:sz w:val="24"/>
          <w:szCs w:val="24"/>
        </w:rPr>
      </w:pPr>
    </w:p>
    <w:tbl>
      <w:tblPr>
        <w:tblW w:w="963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3861"/>
        <w:gridCol w:w="2943"/>
        <w:gridCol w:w="2835"/>
      </w:tblGrid>
      <w:tr w:rsidR="00D074CD" w:rsidRPr="008D384F" w14:paraId="15C69D68" w14:textId="77777777" w:rsidTr="001504ED">
        <w:trPr>
          <w:trHeight w:val="139"/>
        </w:trPr>
        <w:tc>
          <w:tcPr>
            <w:tcW w:w="3861" w:type="dxa"/>
          </w:tcPr>
          <w:p w14:paraId="1820C0EE" w14:textId="77777777" w:rsidR="00AB6C1E" w:rsidRDefault="00AB6C1E" w:rsidP="0088531F">
            <w:pPr>
              <w:ind w:firstLine="0"/>
            </w:pPr>
          </w:p>
          <w:p w14:paraId="3B9628A7" w14:textId="32F0A1E7" w:rsidR="00D074CD" w:rsidRPr="008D384F" w:rsidRDefault="003516D0" w:rsidP="009A506C">
            <w:pPr>
              <w:ind w:firstLine="0"/>
            </w:pPr>
            <w:r>
              <w:t>2</w:t>
            </w:r>
            <w:r w:rsidR="00DF7536">
              <w:t>4</w:t>
            </w:r>
            <w:r>
              <w:t xml:space="preserve"> января</w:t>
            </w:r>
            <w:r w:rsidR="00E220C0">
              <w:t xml:space="preserve"> 202</w:t>
            </w:r>
            <w:r>
              <w:t>5</w:t>
            </w:r>
            <w:r w:rsidR="00E220C0">
              <w:t xml:space="preserve"> года</w:t>
            </w:r>
          </w:p>
        </w:tc>
        <w:tc>
          <w:tcPr>
            <w:tcW w:w="2943" w:type="dxa"/>
          </w:tcPr>
          <w:p w14:paraId="0AA25F5F" w14:textId="77777777" w:rsidR="00D074CD" w:rsidRPr="008D384F" w:rsidRDefault="00D074CD" w:rsidP="00345D6A"/>
        </w:tc>
        <w:tc>
          <w:tcPr>
            <w:tcW w:w="2835" w:type="dxa"/>
          </w:tcPr>
          <w:p w14:paraId="123164AE" w14:textId="77777777" w:rsidR="009A506C" w:rsidRDefault="009A506C" w:rsidP="009A506C">
            <w:pPr>
              <w:ind w:firstLine="295"/>
              <w:jc w:val="right"/>
            </w:pPr>
          </w:p>
          <w:p w14:paraId="0BF01E49" w14:textId="29FD37AD" w:rsidR="00D074CD" w:rsidRPr="008D384F" w:rsidRDefault="0090659D" w:rsidP="00E220C0">
            <w:pPr>
              <w:ind w:right="176" w:firstLine="0"/>
            </w:pPr>
            <w:r>
              <w:t xml:space="preserve">                      </w:t>
            </w:r>
            <w:r w:rsidR="00E220C0">
              <w:t xml:space="preserve">№ </w:t>
            </w:r>
            <w:r w:rsidR="006F6992">
              <w:t>9</w:t>
            </w:r>
            <w:r w:rsidR="003516D0">
              <w:t>2</w:t>
            </w:r>
            <w:r w:rsidR="00E220C0">
              <w:t>-</w:t>
            </w:r>
            <w:r w:rsidR="00B252D4">
              <w:t>3</w:t>
            </w:r>
          </w:p>
        </w:tc>
      </w:tr>
    </w:tbl>
    <w:p w14:paraId="7F914BCF" w14:textId="77777777" w:rsidR="00D074CD" w:rsidRPr="008D384F" w:rsidRDefault="00D074CD" w:rsidP="00D074CD">
      <w:pPr>
        <w:rPr>
          <w:b/>
          <w:noProof/>
          <w:sz w:val="24"/>
        </w:rPr>
      </w:pPr>
      <w:r w:rsidRPr="008D384F">
        <w:rPr>
          <w:b/>
          <w:noProof/>
          <w:sz w:val="24"/>
        </w:rPr>
        <w:t xml:space="preserve">              </w:t>
      </w:r>
    </w:p>
    <w:p w14:paraId="04164AC6" w14:textId="77777777" w:rsidR="00322B99" w:rsidRDefault="00D074CD" w:rsidP="009A506C">
      <w:pPr>
        <w:ind w:firstLine="0"/>
        <w:jc w:val="center"/>
      </w:pPr>
      <w:r w:rsidRPr="008B1593">
        <w:t>Санкт-Петербург</w:t>
      </w:r>
    </w:p>
    <w:p w14:paraId="663F4A18" w14:textId="77777777" w:rsidR="00322B99" w:rsidRDefault="00322B99" w:rsidP="00C844B7">
      <w:pPr>
        <w:spacing w:line="276" w:lineRule="auto"/>
      </w:pPr>
    </w:p>
    <w:p w14:paraId="6E663D33" w14:textId="4FFAB6EC" w:rsidR="003516D0" w:rsidRDefault="00B252D4" w:rsidP="003516D0">
      <w:pPr>
        <w:ind w:firstLine="0"/>
        <w:jc w:val="center"/>
        <w:rPr>
          <w:rFonts w:eastAsia="Times New Roman" w:cs="Times New Roman"/>
          <w:b/>
          <w:szCs w:val="28"/>
          <w:lang w:eastAsia="ru-RU"/>
        </w:rPr>
      </w:pPr>
      <w:r w:rsidRPr="00B252D4">
        <w:rPr>
          <w:rFonts w:eastAsia="Times New Roman" w:cs="Times New Roman"/>
          <w:b/>
          <w:szCs w:val="28"/>
          <w:lang w:eastAsia="ru-RU"/>
        </w:rPr>
        <w:t xml:space="preserve">О </w:t>
      </w:r>
      <w:r w:rsidR="004B38B5">
        <w:rPr>
          <w:rFonts w:eastAsia="Times New Roman" w:cs="Times New Roman"/>
          <w:b/>
          <w:szCs w:val="28"/>
          <w:lang w:eastAsia="ru-RU"/>
        </w:rPr>
        <w:t>п</w:t>
      </w:r>
      <w:r w:rsidRPr="00B252D4">
        <w:rPr>
          <w:rFonts w:eastAsia="Times New Roman" w:cs="Times New Roman"/>
          <w:b/>
          <w:szCs w:val="28"/>
          <w:lang w:eastAsia="ru-RU"/>
        </w:rPr>
        <w:t>лане мероприятий по обеспечению избирательных прав граждан Российской Федерации, являющихся инвалидами, на 2025 год</w:t>
      </w:r>
      <w:r>
        <w:rPr>
          <w:rFonts w:eastAsia="Times New Roman" w:cs="Times New Roman"/>
          <w:b/>
          <w:szCs w:val="28"/>
          <w:lang w:eastAsia="ru-RU"/>
        </w:rPr>
        <w:t>.</w:t>
      </w:r>
    </w:p>
    <w:p w14:paraId="60E015ED" w14:textId="77777777" w:rsidR="00B252D4" w:rsidRDefault="00B252D4" w:rsidP="003516D0">
      <w:pPr>
        <w:ind w:firstLine="0"/>
        <w:jc w:val="center"/>
      </w:pPr>
    </w:p>
    <w:p w14:paraId="204B27BC" w14:textId="1B879EFC" w:rsidR="009E7896" w:rsidRDefault="00B252D4" w:rsidP="009E7896">
      <w:pPr>
        <w:autoSpaceDE w:val="0"/>
        <w:autoSpaceDN w:val="0"/>
        <w:adjustRightInd w:val="0"/>
        <w:ind w:firstLine="708"/>
        <w:rPr>
          <w:szCs w:val="28"/>
        </w:rPr>
      </w:pPr>
      <w:r>
        <w:rPr>
          <w:rFonts w:eastAsia="Times New Roman"/>
          <w:szCs w:val="28"/>
          <w:lang w:eastAsia="ru-RU"/>
        </w:rPr>
        <w:t xml:space="preserve">В соответствии с пунктом 3.1 Рекомендаций по обеспечению избирательных прав граждан Российской Федерации, являющихся инвалидами, при проведении выборов в Российской Федерации, утвержденных постановлением Центральной избирательной комиссии Российской Федерации от 29 июля 2020 года № 262/1933-7,                           </w:t>
      </w:r>
      <w:r>
        <w:rPr>
          <w:szCs w:val="28"/>
        </w:rPr>
        <w:t xml:space="preserve">пунктом 2 решения Санкт-Петербургской избирательной комиссии от 21 января 2025 года № 133-4 «О Плане мероприятий по обеспечению избирательных прав граждан Российской Федерации, являющихся инвалидами, на 2025 год», </w:t>
      </w:r>
      <w:r>
        <w:rPr>
          <w:rFonts w:eastAsia="Times New Roman"/>
          <w:szCs w:val="28"/>
          <w:lang w:eastAsia="ru-RU"/>
        </w:rPr>
        <w:t>решением Санкт-Петербургской избирательной комиссии от 11 февраля 2021 года № 225-6 «Об</w:t>
      </w:r>
      <w:r w:rsidR="00DD714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отдельных вопросах, связанных с обеспечением реализации избирательных прав</w:t>
      </w:r>
      <w:r w:rsidR="00DD714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граждан</w:t>
      </w:r>
      <w:r w:rsidR="00DD714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с ограниченными физическими возможностями на территориях</w:t>
      </w:r>
      <w:r w:rsidR="00DD7141">
        <w:rPr>
          <w:rFonts w:eastAsia="Times New Roman"/>
          <w:szCs w:val="28"/>
          <w:lang w:eastAsia="ru-RU"/>
        </w:rPr>
        <w:t xml:space="preserve"> </w:t>
      </w:r>
      <w:r>
        <w:rPr>
          <w:rFonts w:eastAsia="Times New Roman"/>
          <w:szCs w:val="28"/>
          <w:lang w:eastAsia="ru-RU"/>
        </w:rPr>
        <w:t>районов Санкт-Петербурга»</w:t>
      </w:r>
      <w:r>
        <w:rPr>
          <w:szCs w:val="28"/>
        </w:rPr>
        <w:t xml:space="preserve"> Территориальная избирательная комиссия №</w:t>
      </w:r>
      <w:r w:rsidR="00DD7141">
        <w:rPr>
          <w:szCs w:val="28"/>
        </w:rPr>
        <w:t xml:space="preserve"> 53</w:t>
      </w:r>
    </w:p>
    <w:p w14:paraId="61BCC36D" w14:textId="77777777" w:rsidR="00DD7141" w:rsidRPr="00D5292F" w:rsidRDefault="00DD7141" w:rsidP="009E7896">
      <w:pPr>
        <w:autoSpaceDE w:val="0"/>
        <w:autoSpaceDN w:val="0"/>
        <w:adjustRightInd w:val="0"/>
        <w:ind w:firstLine="708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24FA336F" w14:textId="752329E8" w:rsidR="009A506C" w:rsidRDefault="009A506C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Cs w:val="28"/>
          <w:lang w:eastAsia="ru-RU" w:bidi="ru-RU"/>
        </w:rPr>
      </w:pPr>
      <w:r>
        <w:rPr>
          <w:rFonts w:eastAsia="Calibri" w:cs="Times New Roman"/>
          <w:b/>
          <w:bCs/>
          <w:szCs w:val="28"/>
          <w:lang w:eastAsia="ru-RU" w:bidi="ru-RU"/>
        </w:rPr>
        <w:t>РЕШИЛА:</w:t>
      </w:r>
    </w:p>
    <w:p w14:paraId="18F9641C" w14:textId="77777777" w:rsidR="006F6992" w:rsidRPr="006F6992" w:rsidRDefault="006F6992" w:rsidP="009A506C">
      <w:pPr>
        <w:autoSpaceDE w:val="0"/>
        <w:autoSpaceDN w:val="0"/>
        <w:adjustRightInd w:val="0"/>
        <w:ind w:firstLine="0"/>
        <w:jc w:val="center"/>
        <w:rPr>
          <w:rFonts w:eastAsia="Calibri" w:cs="Times New Roman"/>
          <w:b/>
          <w:bCs/>
          <w:sz w:val="16"/>
          <w:szCs w:val="16"/>
          <w:lang w:eastAsia="ru-RU" w:bidi="ru-RU"/>
        </w:rPr>
      </w:pPr>
    </w:p>
    <w:p w14:paraId="313143D6" w14:textId="77777777" w:rsidR="00DD7141" w:rsidRPr="00DD7141" w:rsidRDefault="00DD7141" w:rsidP="00DD7141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DD7141">
        <w:rPr>
          <w:rFonts w:eastAsia="Calibri" w:cs="Times New Roman"/>
          <w:szCs w:val="28"/>
          <w:lang w:eastAsia="ru-RU" w:bidi="ru-RU"/>
        </w:rPr>
        <w:t>1. Утвердить План мероприятий по обеспечению избирательных прав граждан Российской Федерации, являющихся инвалидами, на 2025 год согласно приложению к настоящему решению.</w:t>
      </w:r>
    </w:p>
    <w:p w14:paraId="4A042EA6" w14:textId="13B38D52" w:rsidR="00DD7141" w:rsidRPr="00DD7141" w:rsidRDefault="00DD7141" w:rsidP="00DD7141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DD7141">
        <w:rPr>
          <w:rFonts w:eastAsia="Calibri" w:cs="Times New Roman"/>
          <w:szCs w:val="28"/>
          <w:lang w:eastAsia="ru-RU" w:bidi="ru-RU"/>
        </w:rPr>
        <w:t>2. Разместить настоящее решение на сайте Территориальной избирательной комиссии №</w:t>
      </w:r>
      <w:r>
        <w:rPr>
          <w:rFonts w:eastAsia="Calibri" w:cs="Times New Roman"/>
          <w:szCs w:val="28"/>
          <w:lang w:eastAsia="ru-RU" w:bidi="ru-RU"/>
        </w:rPr>
        <w:t xml:space="preserve"> 53</w:t>
      </w:r>
      <w:r w:rsidRPr="00DD7141">
        <w:rPr>
          <w:rFonts w:eastAsia="Calibri" w:cs="Times New Roman"/>
          <w:szCs w:val="28"/>
          <w:lang w:eastAsia="ru-RU" w:bidi="ru-RU"/>
        </w:rPr>
        <w:t xml:space="preserve"> в информационно-телекоммуникационной сети «Интернет». </w:t>
      </w:r>
    </w:p>
    <w:p w14:paraId="7698D530" w14:textId="4C7730DA" w:rsidR="00DD7141" w:rsidRDefault="00DD7141" w:rsidP="00DD7141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 w:rsidRPr="00DD7141">
        <w:rPr>
          <w:rFonts w:eastAsia="Calibri" w:cs="Times New Roman"/>
          <w:szCs w:val="28"/>
          <w:lang w:eastAsia="ru-RU" w:bidi="ru-RU"/>
        </w:rPr>
        <w:t>3.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DD7141">
        <w:rPr>
          <w:rFonts w:eastAsia="Calibri" w:cs="Times New Roman"/>
          <w:szCs w:val="28"/>
          <w:lang w:eastAsia="ru-RU" w:bidi="ru-RU"/>
        </w:rPr>
        <w:t xml:space="preserve">Направить </w:t>
      </w:r>
      <w:r>
        <w:rPr>
          <w:rFonts w:eastAsia="Calibri" w:cs="Times New Roman"/>
          <w:szCs w:val="28"/>
          <w:lang w:eastAsia="ru-RU" w:bidi="ru-RU"/>
        </w:rPr>
        <w:t xml:space="preserve">       </w:t>
      </w:r>
      <w:r w:rsidRPr="00DD7141">
        <w:rPr>
          <w:rFonts w:eastAsia="Calibri" w:cs="Times New Roman"/>
          <w:szCs w:val="28"/>
          <w:lang w:eastAsia="ru-RU" w:bidi="ru-RU"/>
        </w:rPr>
        <w:t>копии</w:t>
      </w:r>
      <w:r>
        <w:rPr>
          <w:rFonts w:eastAsia="Calibri" w:cs="Times New Roman"/>
          <w:szCs w:val="28"/>
          <w:lang w:eastAsia="ru-RU" w:bidi="ru-RU"/>
        </w:rPr>
        <w:t xml:space="preserve">     </w:t>
      </w:r>
      <w:r w:rsidRPr="00DD7141">
        <w:rPr>
          <w:rFonts w:eastAsia="Calibri" w:cs="Times New Roman"/>
          <w:szCs w:val="28"/>
          <w:lang w:eastAsia="ru-RU" w:bidi="ru-RU"/>
        </w:rPr>
        <w:t xml:space="preserve"> настоящего </w:t>
      </w:r>
      <w:r>
        <w:rPr>
          <w:rFonts w:eastAsia="Calibri" w:cs="Times New Roman"/>
          <w:szCs w:val="28"/>
          <w:lang w:eastAsia="ru-RU" w:bidi="ru-RU"/>
        </w:rPr>
        <w:t xml:space="preserve">  </w:t>
      </w:r>
      <w:r w:rsidRPr="00DD7141">
        <w:rPr>
          <w:rFonts w:eastAsia="Calibri" w:cs="Times New Roman"/>
          <w:szCs w:val="28"/>
          <w:lang w:eastAsia="ru-RU" w:bidi="ru-RU"/>
        </w:rPr>
        <w:t>решения в Санкт-Петербургскую</w:t>
      </w:r>
      <w:r>
        <w:rPr>
          <w:rFonts w:eastAsia="Calibri" w:cs="Times New Roman"/>
          <w:szCs w:val="28"/>
          <w:lang w:eastAsia="ru-RU" w:bidi="ru-RU"/>
        </w:rPr>
        <w:t xml:space="preserve"> </w:t>
      </w:r>
      <w:r w:rsidRPr="00DD7141">
        <w:rPr>
          <w:rFonts w:eastAsia="Calibri" w:cs="Times New Roman"/>
          <w:szCs w:val="28"/>
          <w:lang w:eastAsia="ru-RU" w:bidi="ru-RU"/>
        </w:rPr>
        <w:t>избирательную комиссию, администрацию</w:t>
      </w:r>
      <w:r>
        <w:rPr>
          <w:rFonts w:eastAsia="Calibri" w:cs="Times New Roman"/>
          <w:szCs w:val="28"/>
          <w:lang w:eastAsia="ru-RU" w:bidi="ru-RU"/>
        </w:rPr>
        <w:t xml:space="preserve"> Невского</w:t>
      </w:r>
      <w:r w:rsidRPr="00DD7141">
        <w:rPr>
          <w:rFonts w:eastAsia="Calibri" w:cs="Times New Roman"/>
          <w:szCs w:val="28"/>
          <w:lang w:eastAsia="ru-RU" w:bidi="ru-RU"/>
        </w:rPr>
        <w:t xml:space="preserve"> района Санкт-Петербурга, местные отделения (организации) региональных отделений общероссийских общественных организаций инвалидов в Санкт-Петербурге.</w:t>
      </w:r>
    </w:p>
    <w:p w14:paraId="48AF2B5B" w14:textId="674F7637" w:rsidR="0068070D" w:rsidRPr="00887D2F" w:rsidRDefault="00DD7141" w:rsidP="00DD7141">
      <w:pPr>
        <w:autoSpaceDE w:val="0"/>
        <w:autoSpaceDN w:val="0"/>
        <w:adjustRightInd w:val="0"/>
        <w:rPr>
          <w:rFonts w:eastAsia="Calibri" w:cs="Times New Roman"/>
          <w:szCs w:val="28"/>
          <w:lang w:eastAsia="ru-RU" w:bidi="ru-RU"/>
        </w:rPr>
      </w:pPr>
      <w:r>
        <w:rPr>
          <w:rFonts w:eastAsia="Calibri" w:cs="Times New Roman"/>
          <w:szCs w:val="28"/>
          <w:lang w:eastAsia="ru-RU" w:bidi="ru-RU"/>
        </w:rPr>
        <w:t>4</w:t>
      </w:r>
      <w:r w:rsidR="00887D2F" w:rsidRPr="00887D2F">
        <w:rPr>
          <w:rFonts w:eastAsia="Calibri" w:cs="Times New Roman"/>
          <w:szCs w:val="28"/>
          <w:lang w:eastAsia="ru-RU" w:bidi="ru-RU"/>
        </w:rPr>
        <w:t>. Контроль за исполнение</w:t>
      </w:r>
      <w:r w:rsidR="009A506C">
        <w:rPr>
          <w:rFonts w:eastAsia="Calibri" w:cs="Times New Roman"/>
          <w:szCs w:val="28"/>
          <w:lang w:eastAsia="ru-RU" w:bidi="ru-RU"/>
        </w:rPr>
        <w:t xml:space="preserve">м настоящего решения возложить 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на 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 xml:space="preserve">председателя </w:t>
      </w:r>
      <w:r w:rsidR="00B501DB">
        <w:rPr>
          <w:rFonts w:eastAsia="Calibri" w:cs="Times New Roman"/>
          <w:bCs/>
          <w:szCs w:val="28"/>
          <w:lang w:eastAsia="ru-RU" w:bidi="ru-RU"/>
        </w:rPr>
        <w:t>Т</w:t>
      </w:r>
      <w:r w:rsidR="00887D2F" w:rsidRPr="00887D2F">
        <w:rPr>
          <w:rFonts w:eastAsia="Calibri" w:cs="Times New Roman"/>
          <w:bCs/>
          <w:szCs w:val="28"/>
          <w:lang w:eastAsia="ru-RU" w:bidi="ru-RU"/>
        </w:rPr>
        <w:t>ерриториальной</w:t>
      </w:r>
      <w:r w:rsidR="00887D2F" w:rsidRPr="00887D2F">
        <w:rPr>
          <w:rFonts w:eastAsia="Calibri" w:cs="Times New Roman"/>
          <w:szCs w:val="28"/>
          <w:lang w:eastAsia="ru-RU" w:bidi="ru-RU"/>
        </w:rPr>
        <w:t xml:space="preserve"> избирательной </w:t>
      </w:r>
      <w:r w:rsidR="0072540F">
        <w:rPr>
          <w:rFonts w:eastAsia="Calibri" w:cs="Times New Roman"/>
          <w:szCs w:val="28"/>
          <w:lang w:eastAsia="ru-RU" w:bidi="ru-RU"/>
        </w:rPr>
        <w:t xml:space="preserve">№ </w:t>
      </w:r>
      <w:r w:rsidR="00887D2F" w:rsidRPr="00887D2F">
        <w:rPr>
          <w:rFonts w:eastAsia="Calibri" w:cs="Times New Roman"/>
          <w:szCs w:val="28"/>
          <w:lang w:eastAsia="ru-RU" w:bidi="ru-RU"/>
        </w:rPr>
        <w:t>53</w:t>
      </w:r>
      <w:r w:rsidR="00D5292F">
        <w:rPr>
          <w:rFonts w:eastAsia="Calibri" w:cs="Times New Roman"/>
          <w:szCs w:val="28"/>
          <w:lang w:eastAsia="ru-RU" w:bidi="ru-RU"/>
        </w:rPr>
        <w:t xml:space="preserve"> Левина М.Л</w:t>
      </w:r>
      <w:r w:rsidR="00887D2F" w:rsidRPr="00887D2F">
        <w:rPr>
          <w:rFonts w:eastAsia="Calibri" w:cs="Times New Roman"/>
          <w:szCs w:val="28"/>
          <w:lang w:eastAsia="ru-RU" w:bidi="ru-RU"/>
        </w:rPr>
        <w:t>.</w:t>
      </w:r>
    </w:p>
    <w:p w14:paraId="5AE89EF3" w14:textId="34DA58B8" w:rsidR="009A506C" w:rsidRDefault="009A506C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378A5F24" w14:textId="5270A8D1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48045172" w14:textId="77777777" w:rsidR="009E7896" w:rsidRDefault="009E7896" w:rsidP="009A506C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0E08F92A" w14:textId="77777777" w:rsidR="009E7896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П</w:t>
      </w:r>
      <w:r w:rsidR="005746E8">
        <w:rPr>
          <w:rFonts w:cs="Times New Roman"/>
          <w:szCs w:val="28"/>
        </w:rPr>
        <w:t>редседател</w:t>
      </w:r>
      <w:r>
        <w:rPr>
          <w:rFonts w:cs="Times New Roman"/>
          <w:szCs w:val="28"/>
        </w:rPr>
        <w:t>ь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М.Л. Левин</w:t>
      </w:r>
    </w:p>
    <w:p w14:paraId="2D817208" w14:textId="77777777" w:rsidR="009E7896" w:rsidRDefault="009E7896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DE9B9CB" w14:textId="77777777" w:rsidR="009E7896" w:rsidRDefault="009E7896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</w:p>
    <w:p w14:paraId="5B7A5894" w14:textId="5A007086" w:rsidR="00380950" w:rsidRPr="009A506C" w:rsidRDefault="009A506C" w:rsidP="00D5292F">
      <w:pPr>
        <w:autoSpaceDE w:val="0"/>
        <w:autoSpaceDN w:val="0"/>
        <w:adjustRightInd w:val="0"/>
        <w:ind w:firstLine="0"/>
        <w:rPr>
          <w:rFonts w:cs="Times New Roman"/>
          <w:szCs w:val="28"/>
        </w:rPr>
      </w:pPr>
      <w:r w:rsidRPr="009A506C">
        <w:rPr>
          <w:rFonts w:cs="Times New Roman"/>
          <w:szCs w:val="28"/>
        </w:rPr>
        <w:tab/>
      </w:r>
    </w:p>
    <w:p w14:paraId="7FA5163B" w14:textId="01DE5EC4" w:rsidR="009A506C" w:rsidRDefault="005746E8" w:rsidP="009A506C">
      <w:pPr>
        <w:tabs>
          <w:tab w:val="left" w:pos="6379"/>
        </w:tabs>
        <w:autoSpaceDE w:val="0"/>
        <w:autoSpaceDN w:val="0"/>
        <w:adjustRightInd w:val="0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t>Секретарь</w:t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</w:r>
      <w:r w:rsidR="009A506C">
        <w:rPr>
          <w:rFonts w:cs="Times New Roman"/>
          <w:szCs w:val="28"/>
        </w:rPr>
        <w:tab/>
        <w:t xml:space="preserve">         </w:t>
      </w:r>
      <w:r w:rsidR="00B501DB">
        <w:rPr>
          <w:rFonts w:cs="Times New Roman"/>
          <w:szCs w:val="28"/>
        </w:rPr>
        <w:t>В.Э. Антонова</w:t>
      </w:r>
    </w:p>
    <w:p w14:paraId="113D5C9F" w14:textId="77777777" w:rsidR="00D5292F" w:rsidRDefault="00D5292F">
      <w:pPr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643DA7E" w14:textId="2975CCAC" w:rsidR="001D218F" w:rsidRDefault="001D218F" w:rsidP="00024EB0">
      <w:pPr>
        <w:ind w:left="10980" w:firstLine="0"/>
        <w:rPr>
          <w:rFonts w:eastAsia="Times New Roman" w:cs="Times New Roman"/>
          <w:sz w:val="24"/>
          <w:szCs w:val="24"/>
          <w:lang w:eastAsia="ru-RU"/>
        </w:rPr>
        <w:sectPr w:rsidR="001D218F" w:rsidSect="00D5292F">
          <w:pgSz w:w="11906" w:h="16838"/>
          <w:pgMar w:top="284" w:right="567" w:bottom="567" w:left="1134" w:header="709" w:footer="709" w:gutter="0"/>
          <w:cols w:space="708"/>
          <w:docGrid w:linePitch="381"/>
        </w:sectPr>
      </w:pPr>
    </w:p>
    <w:p w14:paraId="0B5E84FE" w14:textId="77777777" w:rsidR="00DD7141" w:rsidRPr="00DD7141" w:rsidRDefault="00DD7141" w:rsidP="00DD7141">
      <w:pPr>
        <w:ind w:left="11057" w:right="-456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D7141">
        <w:rPr>
          <w:rFonts w:eastAsia="Times New Roman" w:cs="Times New Roman"/>
          <w:sz w:val="24"/>
          <w:szCs w:val="24"/>
          <w:lang w:eastAsia="ru-RU"/>
        </w:rPr>
        <w:lastRenderedPageBreak/>
        <w:t>Приложение</w:t>
      </w:r>
    </w:p>
    <w:p w14:paraId="4420B594" w14:textId="77777777" w:rsidR="00DD7141" w:rsidRPr="00DD7141" w:rsidRDefault="00DD7141" w:rsidP="00DD7141">
      <w:pPr>
        <w:ind w:left="11057" w:right="-456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D7141">
        <w:rPr>
          <w:rFonts w:eastAsia="Times New Roman" w:cs="Times New Roman"/>
          <w:sz w:val="24"/>
          <w:szCs w:val="24"/>
          <w:lang w:eastAsia="ru-RU"/>
        </w:rPr>
        <w:t>к решению Территориальной</w:t>
      </w:r>
    </w:p>
    <w:p w14:paraId="35E2B62C" w14:textId="37C15923" w:rsidR="00DD7141" w:rsidRPr="00DD7141" w:rsidRDefault="00DD7141" w:rsidP="00DD7141">
      <w:pPr>
        <w:ind w:left="11057" w:right="-456" w:firstLine="0"/>
        <w:jc w:val="center"/>
        <w:rPr>
          <w:rFonts w:eastAsia="Times New Roman" w:cs="Times New Roman"/>
          <w:sz w:val="24"/>
          <w:szCs w:val="24"/>
          <w:lang w:eastAsia="ru-RU"/>
        </w:rPr>
      </w:pPr>
      <w:r w:rsidRPr="00DD7141">
        <w:rPr>
          <w:rFonts w:eastAsia="Times New Roman" w:cs="Times New Roman"/>
          <w:sz w:val="24"/>
          <w:szCs w:val="24"/>
          <w:lang w:eastAsia="ru-RU"/>
        </w:rPr>
        <w:t>избирательной комиссии №</w:t>
      </w:r>
      <w:r>
        <w:rPr>
          <w:rFonts w:eastAsia="Times New Roman" w:cs="Times New Roman"/>
          <w:sz w:val="24"/>
          <w:szCs w:val="24"/>
          <w:lang w:eastAsia="ru-RU"/>
        </w:rPr>
        <w:t xml:space="preserve"> 53</w:t>
      </w:r>
    </w:p>
    <w:p w14:paraId="557393CB" w14:textId="1477A08F" w:rsidR="00DD7141" w:rsidRPr="00DD7141" w:rsidRDefault="00DD7141" w:rsidP="00DD7141">
      <w:pPr>
        <w:ind w:left="11057" w:right="-456" w:firstLine="0"/>
        <w:jc w:val="center"/>
        <w:rPr>
          <w:rFonts w:eastAsia="Calibri" w:cs="Times New Roman"/>
          <w:sz w:val="24"/>
          <w:szCs w:val="24"/>
        </w:rPr>
      </w:pPr>
      <w:r w:rsidRPr="00DD7141">
        <w:rPr>
          <w:rFonts w:eastAsia="Times New Roman" w:cs="Times New Roman"/>
          <w:sz w:val="24"/>
          <w:szCs w:val="24"/>
          <w:lang w:eastAsia="ru-RU"/>
        </w:rPr>
        <w:t xml:space="preserve">от </w:t>
      </w:r>
      <w:r w:rsidR="00DF7536">
        <w:rPr>
          <w:rFonts w:eastAsia="Times New Roman" w:cs="Times New Roman"/>
          <w:sz w:val="24"/>
          <w:szCs w:val="24"/>
          <w:lang w:eastAsia="ru-RU"/>
        </w:rPr>
        <w:t>24</w:t>
      </w:r>
      <w:r w:rsidRPr="00DD7141">
        <w:rPr>
          <w:rFonts w:eastAsia="Times New Roman" w:cs="Times New Roman"/>
          <w:sz w:val="24"/>
          <w:szCs w:val="24"/>
          <w:lang w:eastAsia="ru-RU"/>
        </w:rPr>
        <w:t xml:space="preserve"> января 2025 года №</w:t>
      </w:r>
      <w:r w:rsidR="00C85949">
        <w:rPr>
          <w:rFonts w:eastAsia="Times New Roman" w:cs="Times New Roman"/>
          <w:sz w:val="24"/>
          <w:szCs w:val="24"/>
          <w:lang w:eastAsia="ru-RU"/>
        </w:rPr>
        <w:t xml:space="preserve"> 92-3</w:t>
      </w:r>
    </w:p>
    <w:p w14:paraId="4DF9BC78" w14:textId="77777777" w:rsidR="00DD7141" w:rsidRPr="00DD7141" w:rsidRDefault="00DD7141" w:rsidP="00DD7141">
      <w:pPr>
        <w:ind w:left="11057" w:right="-456" w:firstLine="0"/>
        <w:jc w:val="center"/>
        <w:rPr>
          <w:rFonts w:eastAsia="Calibri" w:cs="Times New Roman"/>
          <w:sz w:val="24"/>
          <w:szCs w:val="24"/>
        </w:rPr>
      </w:pPr>
    </w:p>
    <w:p w14:paraId="00C02CC0" w14:textId="77777777" w:rsidR="00DD7141" w:rsidRPr="00DD7141" w:rsidRDefault="00DD7141" w:rsidP="00DD7141">
      <w:pPr>
        <w:ind w:left="-426" w:right="-456" w:firstLine="0"/>
        <w:jc w:val="center"/>
        <w:rPr>
          <w:rFonts w:eastAsia="Calibri" w:cs="Times New Roman"/>
          <w:szCs w:val="28"/>
        </w:rPr>
      </w:pPr>
    </w:p>
    <w:p w14:paraId="67817D77" w14:textId="77777777" w:rsidR="00DD7141" w:rsidRPr="00DD7141" w:rsidRDefault="00DD7141" w:rsidP="00DD7141">
      <w:pPr>
        <w:ind w:left="-426" w:right="-456" w:firstLine="0"/>
        <w:jc w:val="center"/>
        <w:rPr>
          <w:rFonts w:eastAsia="Calibri" w:cs="Times New Roman"/>
          <w:b/>
          <w:szCs w:val="28"/>
        </w:rPr>
      </w:pPr>
      <w:r w:rsidRPr="00DD7141">
        <w:rPr>
          <w:rFonts w:eastAsia="Calibri" w:cs="Times New Roman"/>
          <w:b/>
          <w:szCs w:val="28"/>
        </w:rPr>
        <w:t>П Л А Н   М Е Р О П Р И Я Т И Й</w:t>
      </w:r>
    </w:p>
    <w:p w14:paraId="6DB73584" w14:textId="77777777" w:rsidR="00DD7141" w:rsidRPr="00DD7141" w:rsidRDefault="00DD7141" w:rsidP="00DD7141">
      <w:pPr>
        <w:ind w:left="-426" w:right="-456" w:firstLine="0"/>
        <w:jc w:val="center"/>
        <w:rPr>
          <w:rFonts w:eastAsia="Calibri" w:cs="Times New Roman"/>
          <w:b/>
          <w:szCs w:val="28"/>
        </w:rPr>
      </w:pPr>
      <w:r w:rsidRPr="00DD7141">
        <w:rPr>
          <w:rFonts w:eastAsia="Calibri" w:cs="Times New Roman"/>
          <w:b/>
          <w:szCs w:val="28"/>
        </w:rPr>
        <w:t>по обеспечению избирательных прав граждан Российской Федерации, являющихся инвалидами, на 2025 год</w:t>
      </w:r>
    </w:p>
    <w:p w14:paraId="288CF4DA" w14:textId="77777777" w:rsidR="00DD7141" w:rsidRPr="00DD7141" w:rsidRDefault="00DD7141" w:rsidP="00DD7141">
      <w:pPr>
        <w:ind w:left="-426" w:right="-456" w:firstLine="0"/>
        <w:jc w:val="left"/>
        <w:rPr>
          <w:rFonts w:eastAsia="Calibri" w:cs="Times New Roman"/>
          <w:szCs w:val="28"/>
        </w:rPr>
      </w:pPr>
    </w:p>
    <w:tbl>
      <w:tblPr>
        <w:tblStyle w:val="1"/>
        <w:tblW w:w="15450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67"/>
        <w:gridCol w:w="9780"/>
        <w:gridCol w:w="2552"/>
        <w:gridCol w:w="2551"/>
      </w:tblGrid>
      <w:tr w:rsidR="00C85949" w:rsidRPr="00DD7141" w14:paraId="0FDA035F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A1840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141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14:paraId="2CA12CE9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141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4C26F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141">
              <w:rPr>
                <w:rFonts w:ascii="Times New Roman" w:hAnsi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3E35B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141">
              <w:rPr>
                <w:rFonts w:ascii="Times New Roman" w:hAnsi="Times New Roman"/>
                <w:b/>
                <w:sz w:val="24"/>
                <w:szCs w:val="24"/>
              </w:rPr>
              <w:t>Срок исполнения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5FB64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141">
              <w:rPr>
                <w:rFonts w:ascii="Times New Roman" w:hAnsi="Times New Roman"/>
                <w:b/>
                <w:sz w:val="24"/>
                <w:szCs w:val="24"/>
              </w:rPr>
              <w:t>Ответственные исполнители</w:t>
            </w:r>
          </w:p>
        </w:tc>
      </w:tr>
      <w:tr w:rsidR="00DD7141" w:rsidRPr="00DD7141" w14:paraId="194E6D43" w14:textId="77777777" w:rsidTr="00C85949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C01766" w14:textId="77777777" w:rsidR="00DD7141" w:rsidRPr="00DD7141" w:rsidRDefault="00DD7141" w:rsidP="00DD7141">
            <w:pPr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7141">
              <w:rPr>
                <w:rFonts w:ascii="Times New Roman" w:hAnsi="Times New Roman"/>
                <w:b/>
                <w:sz w:val="24"/>
                <w:szCs w:val="24"/>
              </w:rPr>
              <w:t>1. Организационные и обучающие мероприятия</w:t>
            </w:r>
          </w:p>
        </w:tc>
      </w:tr>
      <w:tr w:rsidR="00C85949" w:rsidRPr="00C85949" w14:paraId="5A9144F8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F42BD" w14:textId="77777777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0D05" w14:textId="09B43D5D" w:rsidR="00DD7141" w:rsidRPr="00DD7141" w:rsidRDefault="00DD7141" w:rsidP="00DD714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color w:val="000000" w:themeColor="text1"/>
                <w:spacing w:val="-1"/>
                <w:sz w:val="24"/>
                <w:szCs w:val="24"/>
              </w:rPr>
              <w:t>Участие</w:t>
            </w:r>
            <w:r w:rsidRPr="00DD7141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в заседаниях Рабочей группы по обеспечению реализации избирательных прав граждан с ограниченными физическими возможностями на территории </w:t>
            </w:r>
            <w:r w:rsidR="00C85949" w:rsidRPr="00C85949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Невского </w:t>
            </w:r>
            <w:r w:rsidRPr="00DD7141">
              <w:rPr>
                <w:rFonts w:ascii="Times New Roman" w:hAnsi="Times New Roman"/>
                <w:spacing w:val="-1"/>
                <w:sz w:val="24"/>
                <w:szCs w:val="24"/>
              </w:rPr>
              <w:t>района Санкт-Петербурга</w:t>
            </w:r>
          </w:p>
          <w:p w14:paraId="13407A25" w14:textId="77777777" w:rsidR="00DD7141" w:rsidRPr="00DD7141" w:rsidRDefault="00DD7141" w:rsidP="00DD7141">
            <w:pPr>
              <w:rPr>
                <w:rFonts w:ascii="Times New Roman" w:hAnsi="Times New Roman"/>
                <w:spacing w:val="-1"/>
                <w:sz w:val="24"/>
                <w:szCs w:val="24"/>
              </w:rPr>
            </w:pPr>
          </w:p>
          <w:p w14:paraId="2B9AA4B3" w14:textId="461CE644" w:rsidR="00DD7141" w:rsidRPr="00DD7141" w:rsidRDefault="00DD7141" w:rsidP="00DD7141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00786" w14:textId="65A592B8" w:rsidR="00DD7141" w:rsidRPr="00DD7141" w:rsidRDefault="00DD7141" w:rsidP="00C859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По мере необходимости, но не реже одного раза                  в</w:t>
            </w:r>
            <w:r w:rsidR="00C85949" w:rsidRPr="00C8594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7141">
              <w:rPr>
                <w:rFonts w:ascii="Times New Roman" w:hAnsi="Times New Roman"/>
                <w:sz w:val="24"/>
                <w:szCs w:val="24"/>
              </w:rPr>
              <w:t>полугодие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5DB8" w14:textId="77777777" w:rsidR="00DD7141" w:rsidRPr="00DD7141" w:rsidRDefault="00DD7141" w:rsidP="00C8594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C85949" w:rsidRPr="00C85949" w14:paraId="6C1395D8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FB1DE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747F8" w14:textId="16DF260E" w:rsidR="00DD7141" w:rsidRPr="00DD7141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color w:val="000000"/>
                <w:sz w:val="24"/>
                <w:szCs w:val="24"/>
              </w:rPr>
              <w:t>Участие в мероприятиях Санкт-Петербургской избирательной комиссии, органов и учреждений социальной защиты населения Санкт-Петербурга, региональных отделений общероссийских общественных организаций инвалидов по вопросам обеспечения избирательных прав граждан, являющихся инвалидами, и других маломобильных граждан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0E962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2AD8" w14:textId="4E86C72A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>Председатель ТИК, ТИК</w:t>
            </w:r>
          </w:p>
          <w:p w14:paraId="76A67CED" w14:textId="77777777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949" w:rsidRPr="00C85949" w14:paraId="5602559F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686226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1.3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A2E30" w14:textId="44767601" w:rsidR="00DD7141" w:rsidRPr="00DD7141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color w:val="000000"/>
                <w:sz w:val="24"/>
                <w:szCs w:val="24"/>
              </w:rPr>
              <w:t>Проведение тематических мероприятий, направленных на правовое просвещение избирателей, в том числе молодых и будущих,</w:t>
            </w:r>
            <w:r w:rsidR="00C85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D7141">
              <w:rPr>
                <w:rFonts w:ascii="Times New Roman" w:hAnsi="Times New Roman"/>
                <w:color w:val="000000"/>
                <w:sz w:val="24"/>
                <w:szCs w:val="24"/>
              </w:rPr>
              <w:t>с ограниченными физическими</w:t>
            </w:r>
            <w:r w:rsidR="00C8594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DD7141">
              <w:rPr>
                <w:rFonts w:ascii="Times New Roman" w:hAnsi="Times New Roman"/>
                <w:color w:val="000000"/>
                <w:sz w:val="24"/>
                <w:szCs w:val="24"/>
              </w:rPr>
              <w:t>возможностями (конкурсы, классные часы, иные мероприятия, направленные на непосредственное взаимодействие с указанной категорией избирателей)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AADDF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 xml:space="preserve">В период </w:t>
            </w:r>
            <w:r w:rsidRPr="00DD7141">
              <w:rPr>
                <w:rFonts w:ascii="Times New Roman" w:hAnsi="Times New Roman"/>
                <w:sz w:val="24"/>
                <w:szCs w:val="24"/>
              </w:rPr>
              <w:br/>
              <w:t xml:space="preserve">с 21 октября </w:t>
            </w:r>
            <w:r w:rsidRPr="00DD7141">
              <w:rPr>
                <w:rFonts w:ascii="Times New Roman" w:hAnsi="Times New Roman"/>
                <w:sz w:val="24"/>
                <w:szCs w:val="24"/>
              </w:rPr>
              <w:br/>
              <w:t>по 21 ноября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13F5" w14:textId="5A3B375C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>Председатель ТИК, иной член ТИК</w:t>
            </w:r>
          </w:p>
          <w:p w14:paraId="624396F0" w14:textId="77777777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85949" w:rsidRPr="00C85949" w14:paraId="640A5D64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B85D6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6A2AC0" w14:textId="0FFA5CA7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Подготовка и размещение на сайте Территориальной избирательной комиссии №</w:t>
            </w:r>
            <w:r w:rsidR="00C85949">
              <w:rPr>
                <w:rFonts w:ascii="Times New Roman" w:hAnsi="Times New Roman"/>
                <w:sz w:val="24"/>
                <w:szCs w:val="24"/>
              </w:rPr>
              <w:t xml:space="preserve"> 53</w:t>
            </w:r>
            <w:r w:rsidRPr="00DD7141">
              <w:rPr>
                <w:rFonts w:ascii="Times New Roman" w:hAnsi="Times New Roman"/>
                <w:sz w:val="24"/>
                <w:szCs w:val="24"/>
              </w:rPr>
              <w:t xml:space="preserve"> в информационно-телекоммуникационной сети «Интернет» и в социальных сетях информационных (новостных) материалов о деятельности Территориальной избирательной комиссии №</w:t>
            </w:r>
            <w:r w:rsidR="00C85949">
              <w:rPr>
                <w:rFonts w:ascii="Times New Roman" w:hAnsi="Times New Roman"/>
                <w:sz w:val="24"/>
                <w:szCs w:val="24"/>
              </w:rPr>
              <w:t xml:space="preserve"> 53</w:t>
            </w:r>
            <w:r w:rsidRPr="00DD7141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по обеспечению</w:t>
            </w:r>
            <w:r w:rsidRPr="00DD7141">
              <w:rPr>
                <w:rFonts w:ascii="Times New Roman" w:hAnsi="Times New Roman"/>
                <w:sz w:val="24"/>
                <w:szCs w:val="24"/>
              </w:rPr>
              <w:t xml:space="preserve"> избирательных прав граждан Российской Федерации, являющихся инвалидами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6D094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CACE3" w14:textId="77777777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 xml:space="preserve">Председатель ТИК, </w:t>
            </w:r>
          </w:p>
          <w:p w14:paraId="10714254" w14:textId="2CC79B1E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>специалист аппарата ТИК</w:t>
            </w:r>
          </w:p>
        </w:tc>
      </w:tr>
      <w:tr w:rsidR="00DD7141" w:rsidRPr="00DD7141" w14:paraId="2DD6AE3D" w14:textId="77777777" w:rsidTr="00C85949">
        <w:tc>
          <w:tcPr>
            <w:tcW w:w="154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AD1A" w14:textId="77777777" w:rsidR="00DD7141" w:rsidRPr="004B38B5" w:rsidRDefault="00DD7141" w:rsidP="00DD7141">
            <w:pPr>
              <w:keepNext/>
              <w:spacing w:before="120"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B38B5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2. Мероприятия по обеспечению доступности помещений для голосования </w:t>
            </w:r>
            <w:r w:rsidRPr="004B38B5">
              <w:rPr>
                <w:rFonts w:ascii="Times New Roman" w:hAnsi="Times New Roman"/>
                <w:b/>
                <w:sz w:val="24"/>
                <w:szCs w:val="24"/>
              </w:rPr>
              <w:br/>
              <w:t>для избирателей, являющихся инвалидами, иных маломобильных групп населения</w:t>
            </w:r>
          </w:p>
        </w:tc>
      </w:tr>
      <w:tr w:rsidR="00C85949" w:rsidRPr="00C85949" w14:paraId="0B125FD2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7344D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CE3529" w14:textId="3C532F66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Взаимодействие с органами государственной власти и органами местного самоуправления в Санкт-Петербурге в части решения вопросов обеспечения доступности помещений для голосования для избирателей, являющихся инвалидами, иных маломобильных групп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A0870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28068" w14:textId="12C1356F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 xml:space="preserve">Председатель ТИК, </w:t>
            </w:r>
          </w:p>
          <w:p w14:paraId="4C85202C" w14:textId="1491DDBB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C85949" w:rsidRPr="004B38B5">
              <w:rPr>
                <w:rFonts w:ascii="Times New Roman" w:hAnsi="Times New Roman"/>
                <w:sz w:val="24"/>
                <w:szCs w:val="24"/>
              </w:rPr>
              <w:t>Невского</w:t>
            </w:r>
            <w:r w:rsidRPr="004B38B5">
              <w:rPr>
                <w:rFonts w:ascii="Times New Roman" w:hAnsi="Times New Roman"/>
                <w:sz w:val="24"/>
                <w:szCs w:val="24"/>
              </w:rPr>
              <w:t xml:space="preserve"> района Санкт-Петербурга        </w:t>
            </w:r>
          </w:p>
          <w:p w14:paraId="2A3024B5" w14:textId="77777777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>(по согласованию),</w:t>
            </w:r>
          </w:p>
          <w:p w14:paraId="13FCFCBD" w14:textId="77777777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color w:val="000000"/>
                <w:sz w:val="24"/>
                <w:szCs w:val="24"/>
              </w:rPr>
              <w:t>местные отделения (организации) региональных отделений общероссийских общественных организаций инвалидов                                         в Санкт-Петербурге</w:t>
            </w:r>
          </w:p>
          <w:p w14:paraId="6B788EFD" w14:textId="77777777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color w:val="000000"/>
                <w:sz w:val="24"/>
                <w:szCs w:val="24"/>
              </w:rPr>
              <w:t>(по согласованию)</w:t>
            </w:r>
          </w:p>
        </w:tc>
      </w:tr>
      <w:tr w:rsidR="00C85949" w:rsidRPr="00C85949" w14:paraId="3BDA9882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C1F2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0745C5" w14:textId="77777777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Уточнение мест компактного проживания избирателей, являющихся инвалидами, по видам стойких расстройств функций организма: зрения (слепые и слабовидящие), слуха (глухие), опорно-двигательного аппарата (лица, имеющие значительно выраженные нарушения функций верхних конечностей или нижних конечностей) для последующего направления предложений по определению перечня специально оборудованных избирательных участков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C5CC6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 xml:space="preserve">Январь, </w:t>
            </w:r>
          </w:p>
          <w:p w14:paraId="3D4FF956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D372D" w14:textId="3AF3FC44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>Председатель ТИК</w:t>
            </w:r>
          </w:p>
        </w:tc>
      </w:tr>
      <w:tr w:rsidR="00C85949" w:rsidRPr="00C85949" w14:paraId="19CA06CD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980ED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2.3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3EBCD" w14:textId="77777777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Мониторинг доступности помещений для голосования для избирателей, являющихся инвалидами, иных маломобильных групп населения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9D9EF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9A8416" w14:textId="1FE49BAB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 xml:space="preserve">Председатель ТИК, администрация </w:t>
            </w:r>
            <w:r w:rsidR="00C85949" w:rsidRPr="004B38B5">
              <w:rPr>
                <w:rFonts w:ascii="Times New Roman" w:hAnsi="Times New Roman"/>
                <w:sz w:val="24"/>
                <w:szCs w:val="24"/>
              </w:rPr>
              <w:t xml:space="preserve">Невского </w:t>
            </w:r>
            <w:r w:rsidRPr="004B38B5">
              <w:rPr>
                <w:rFonts w:ascii="Times New Roman" w:hAnsi="Times New Roman"/>
                <w:sz w:val="24"/>
                <w:szCs w:val="24"/>
              </w:rPr>
              <w:t>района Санкт-Петербурга                      (по согласованию)</w:t>
            </w:r>
          </w:p>
        </w:tc>
      </w:tr>
      <w:tr w:rsidR="00C85949" w:rsidRPr="00C85949" w14:paraId="650452D9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B2E6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305E2" w14:textId="77777777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pacing w:val="-6"/>
                <w:sz w:val="24"/>
                <w:szCs w:val="24"/>
              </w:rPr>
              <w:t>Перемещение помещений для голосования, недоступных для маломобильных</w:t>
            </w:r>
            <w:r w:rsidRPr="00DD7141">
              <w:rPr>
                <w:rFonts w:ascii="Times New Roman" w:hAnsi="Times New Roman"/>
                <w:sz w:val="24"/>
                <w:szCs w:val="24"/>
              </w:rPr>
              <w:t xml:space="preserve"> групп населения, со вторых и выше этажей на первые этажи зданий </w:t>
            </w:r>
            <w:r w:rsidRPr="00DD714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(при необходимости)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59155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Весь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548BE" w14:textId="4C575368" w:rsidR="00DD7141" w:rsidRPr="004B38B5" w:rsidRDefault="00DD7141" w:rsidP="00DD7141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 xml:space="preserve">Председатель ТИК, администрация </w:t>
            </w:r>
            <w:r w:rsidR="00C85949" w:rsidRPr="004B38B5">
              <w:rPr>
                <w:rFonts w:ascii="Times New Roman" w:hAnsi="Times New Roman"/>
                <w:sz w:val="24"/>
                <w:szCs w:val="24"/>
              </w:rPr>
              <w:t xml:space="preserve">Невского </w:t>
            </w:r>
            <w:r w:rsidRPr="004B38B5">
              <w:rPr>
                <w:rFonts w:ascii="Times New Roman" w:hAnsi="Times New Roman"/>
                <w:sz w:val="24"/>
                <w:szCs w:val="24"/>
              </w:rPr>
              <w:t>района Санкт-Петербурга                      (по согласованию)</w:t>
            </w:r>
          </w:p>
        </w:tc>
      </w:tr>
      <w:tr w:rsidR="00C85949" w:rsidRPr="00C85949" w14:paraId="34E8D974" w14:textId="77777777" w:rsidTr="00C8594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B4704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>2.5</w:t>
            </w:r>
          </w:p>
        </w:tc>
        <w:tc>
          <w:tcPr>
            <w:tcW w:w="9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04BC7" w14:textId="77777777" w:rsidR="00DD7141" w:rsidRPr="00DD7141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t xml:space="preserve">Обеспечение условий для беспрепятственного доступа избирателей, являющихся инвалидами, к избирательным участкам и помещениям </w:t>
            </w:r>
            <w:r w:rsidRPr="00DD7141">
              <w:rPr>
                <w:rFonts w:ascii="Times New Roman" w:hAnsi="Times New Roman"/>
                <w:sz w:val="24"/>
                <w:szCs w:val="24"/>
              </w:rPr>
              <w:br/>
              <w:t xml:space="preserve">для голосования в соответствии с Рекомендациями по обеспечению избирательных прав </w:t>
            </w:r>
            <w:r w:rsidRPr="00DD7141">
              <w:rPr>
                <w:rFonts w:ascii="Times New Roman" w:hAnsi="Times New Roman"/>
                <w:sz w:val="24"/>
                <w:szCs w:val="24"/>
              </w:rPr>
              <w:lastRenderedPageBreak/>
              <w:t>граждан Российской Федерации, являющихся инвалидами, при проведении выборов в Российской Федерации, утвержденными постановлением Центральной избирательной комиссии Российской Федерации от 29 июля 2020 года № 262/1933-7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7FDB8" w14:textId="77777777" w:rsidR="00DD7141" w:rsidRPr="00DD7141" w:rsidRDefault="00DD7141" w:rsidP="00DD71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7141">
              <w:rPr>
                <w:rFonts w:ascii="Times New Roman" w:hAnsi="Times New Roman"/>
                <w:sz w:val="24"/>
                <w:szCs w:val="24"/>
              </w:rPr>
              <w:lastRenderedPageBreak/>
              <w:t>Весь период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D28F4" w14:textId="313794C6" w:rsidR="00DD7141" w:rsidRPr="004B38B5" w:rsidRDefault="00DD7141" w:rsidP="00DD7141">
            <w:pPr>
              <w:rPr>
                <w:rFonts w:ascii="Times New Roman" w:hAnsi="Times New Roman"/>
                <w:sz w:val="24"/>
                <w:szCs w:val="24"/>
              </w:rPr>
            </w:pPr>
            <w:r w:rsidRPr="004B38B5">
              <w:rPr>
                <w:rFonts w:ascii="Times New Roman" w:hAnsi="Times New Roman"/>
                <w:sz w:val="24"/>
                <w:szCs w:val="24"/>
              </w:rPr>
              <w:t xml:space="preserve">Председатель ТИК, администрация </w:t>
            </w:r>
            <w:r w:rsidR="00EC3571" w:rsidRPr="004B38B5">
              <w:rPr>
                <w:rFonts w:ascii="Times New Roman" w:hAnsi="Times New Roman"/>
                <w:sz w:val="24"/>
                <w:szCs w:val="24"/>
              </w:rPr>
              <w:t xml:space="preserve">Невского </w:t>
            </w:r>
            <w:r w:rsidRPr="004B38B5">
              <w:rPr>
                <w:rFonts w:ascii="Times New Roman" w:hAnsi="Times New Roman"/>
                <w:sz w:val="24"/>
                <w:szCs w:val="24"/>
              </w:rPr>
              <w:t xml:space="preserve">района </w:t>
            </w:r>
            <w:r w:rsidRPr="004B38B5">
              <w:rPr>
                <w:rFonts w:ascii="Times New Roman" w:hAnsi="Times New Roman"/>
                <w:sz w:val="24"/>
                <w:szCs w:val="24"/>
              </w:rPr>
              <w:lastRenderedPageBreak/>
              <w:t>Санкт-Петербурга                        (по согласованию)</w:t>
            </w:r>
          </w:p>
        </w:tc>
      </w:tr>
    </w:tbl>
    <w:p w14:paraId="63EB158C" w14:textId="77777777" w:rsidR="00DD7141" w:rsidRPr="00DD7141" w:rsidRDefault="00DD7141" w:rsidP="00DD7141">
      <w:pPr>
        <w:ind w:left="-426" w:right="-456" w:firstLine="0"/>
        <w:rPr>
          <w:rFonts w:eastAsia="Calibri" w:cs="Times New Roman"/>
          <w:b/>
          <w:szCs w:val="28"/>
        </w:rPr>
      </w:pPr>
    </w:p>
    <w:p w14:paraId="4CA696F7" w14:textId="77777777" w:rsidR="00DD7141" w:rsidRPr="00DD7141" w:rsidRDefault="00DD7141" w:rsidP="003056E4">
      <w:pPr>
        <w:ind w:right="-456" w:firstLine="0"/>
        <w:rPr>
          <w:rFonts w:eastAsia="Calibri" w:cs="Times New Roman"/>
          <w:b/>
          <w:szCs w:val="28"/>
        </w:rPr>
      </w:pPr>
      <w:r w:rsidRPr="00DD7141">
        <w:rPr>
          <w:rFonts w:eastAsia="Calibri" w:cs="Times New Roman"/>
          <w:b/>
          <w:szCs w:val="28"/>
        </w:rPr>
        <w:t>Принятые сокращения:</w:t>
      </w:r>
    </w:p>
    <w:p w14:paraId="2DFA6C48" w14:textId="77777777" w:rsidR="00DD7141" w:rsidRPr="00DD7141" w:rsidRDefault="00DD7141" w:rsidP="003056E4">
      <w:pPr>
        <w:spacing w:before="120"/>
        <w:ind w:right="-456" w:firstLine="0"/>
        <w:rPr>
          <w:rFonts w:eastAsia="Calibri" w:cs="Times New Roman"/>
          <w:szCs w:val="28"/>
        </w:rPr>
      </w:pPr>
      <w:r w:rsidRPr="00DD7141">
        <w:rPr>
          <w:rFonts w:eastAsia="Calibri" w:cs="Times New Roman"/>
          <w:b/>
          <w:szCs w:val="28"/>
        </w:rPr>
        <w:t>СПбИК</w:t>
      </w:r>
      <w:r w:rsidRPr="00DD7141">
        <w:rPr>
          <w:rFonts w:eastAsia="Calibri" w:cs="Times New Roman"/>
          <w:szCs w:val="28"/>
        </w:rPr>
        <w:t xml:space="preserve"> – Санкт-Петербургская избирательная комиссия </w:t>
      </w:r>
    </w:p>
    <w:p w14:paraId="7B18C4DE" w14:textId="77777777" w:rsidR="00DD7141" w:rsidRPr="00DD7141" w:rsidRDefault="00DD7141" w:rsidP="003056E4">
      <w:pPr>
        <w:spacing w:before="120"/>
        <w:ind w:right="-456" w:firstLine="0"/>
        <w:rPr>
          <w:rFonts w:eastAsia="Calibri" w:cs="Times New Roman"/>
          <w:szCs w:val="28"/>
        </w:rPr>
      </w:pPr>
      <w:r w:rsidRPr="00DD7141">
        <w:rPr>
          <w:rFonts w:eastAsia="Calibri" w:cs="Times New Roman"/>
          <w:b/>
          <w:szCs w:val="28"/>
        </w:rPr>
        <w:t>ТИК</w:t>
      </w:r>
      <w:r w:rsidRPr="00DD7141">
        <w:rPr>
          <w:rFonts w:eastAsia="Calibri" w:cs="Times New Roman"/>
          <w:szCs w:val="28"/>
        </w:rPr>
        <w:t xml:space="preserve"> – территориальные избирательные комиссии в Санкт-Петербурге</w:t>
      </w:r>
    </w:p>
    <w:p w14:paraId="4F8290B8" w14:textId="73B17BAD" w:rsidR="0072540F" w:rsidRPr="00D5292F" w:rsidRDefault="0072540F" w:rsidP="00DD7141">
      <w:pPr>
        <w:ind w:left="5529" w:firstLine="0"/>
        <w:jc w:val="center"/>
        <w:rPr>
          <w:rFonts w:cs="Times New Roman"/>
          <w:szCs w:val="28"/>
        </w:rPr>
      </w:pPr>
      <w:bookmarkStart w:id="0" w:name="_GoBack"/>
      <w:bookmarkEnd w:id="0"/>
    </w:p>
    <w:sectPr w:rsidR="0072540F" w:rsidRPr="00D5292F" w:rsidSect="00DD7141">
      <w:pgSz w:w="16838" w:h="11906" w:orient="landscape" w:code="9"/>
      <w:pgMar w:top="1276" w:right="709" w:bottom="567" w:left="426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86DE09" w14:textId="77777777" w:rsidR="002E59DD" w:rsidRDefault="002E59DD" w:rsidP="002466A9">
      <w:r>
        <w:separator/>
      </w:r>
    </w:p>
  </w:endnote>
  <w:endnote w:type="continuationSeparator" w:id="0">
    <w:p w14:paraId="562846BD" w14:textId="77777777" w:rsidR="002E59DD" w:rsidRDefault="002E59DD" w:rsidP="00246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82E4080" w14:textId="77777777" w:rsidR="002E59DD" w:rsidRDefault="002E59DD" w:rsidP="002466A9">
      <w:r>
        <w:separator/>
      </w:r>
    </w:p>
  </w:footnote>
  <w:footnote w:type="continuationSeparator" w:id="0">
    <w:p w14:paraId="34FC2BA1" w14:textId="77777777" w:rsidR="002E59DD" w:rsidRDefault="002E59DD" w:rsidP="002466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CA1614"/>
    <w:multiLevelType w:val="multilevel"/>
    <w:tmpl w:val="7A98965E"/>
    <w:lvl w:ilvl="0">
      <w:start w:val="1"/>
      <w:numFmt w:val="decimal"/>
      <w:lvlText w:val="1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7AD74F1"/>
    <w:multiLevelType w:val="multilevel"/>
    <w:tmpl w:val="097416FE"/>
    <w:lvl w:ilvl="0">
      <w:start w:val="1"/>
      <w:numFmt w:val="decimal"/>
      <w:lvlText w:val="2.%1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B99"/>
    <w:rsid w:val="00024EB0"/>
    <w:rsid w:val="00040E23"/>
    <w:rsid w:val="0004225F"/>
    <w:rsid w:val="0004414F"/>
    <w:rsid w:val="000527F6"/>
    <w:rsid w:val="000553F3"/>
    <w:rsid w:val="00087936"/>
    <w:rsid w:val="000C263F"/>
    <w:rsid w:val="000C4685"/>
    <w:rsid w:val="0011607E"/>
    <w:rsid w:val="001363E0"/>
    <w:rsid w:val="001504ED"/>
    <w:rsid w:val="00163749"/>
    <w:rsid w:val="0017750A"/>
    <w:rsid w:val="00177E78"/>
    <w:rsid w:val="00190635"/>
    <w:rsid w:val="001D098E"/>
    <w:rsid w:val="001D218F"/>
    <w:rsid w:val="001E0872"/>
    <w:rsid w:val="002145C5"/>
    <w:rsid w:val="00215651"/>
    <w:rsid w:val="00224A73"/>
    <w:rsid w:val="0023732E"/>
    <w:rsid w:val="00244295"/>
    <w:rsid w:val="002466A9"/>
    <w:rsid w:val="002520C4"/>
    <w:rsid w:val="0029064C"/>
    <w:rsid w:val="002C727F"/>
    <w:rsid w:val="002E59DD"/>
    <w:rsid w:val="002F364D"/>
    <w:rsid w:val="003056E4"/>
    <w:rsid w:val="00307BC9"/>
    <w:rsid w:val="00322B99"/>
    <w:rsid w:val="00342D54"/>
    <w:rsid w:val="003516D0"/>
    <w:rsid w:val="00351AD6"/>
    <w:rsid w:val="00353EE8"/>
    <w:rsid w:val="00354DEC"/>
    <w:rsid w:val="00380950"/>
    <w:rsid w:val="003A08B9"/>
    <w:rsid w:val="003C0856"/>
    <w:rsid w:val="003D308E"/>
    <w:rsid w:val="003E72CC"/>
    <w:rsid w:val="0041067E"/>
    <w:rsid w:val="00415185"/>
    <w:rsid w:val="0043752C"/>
    <w:rsid w:val="00446262"/>
    <w:rsid w:val="00451E3E"/>
    <w:rsid w:val="00472E39"/>
    <w:rsid w:val="00482188"/>
    <w:rsid w:val="004B111C"/>
    <w:rsid w:val="004B38B5"/>
    <w:rsid w:val="004E5FC3"/>
    <w:rsid w:val="00552C98"/>
    <w:rsid w:val="005669C0"/>
    <w:rsid w:val="005746E8"/>
    <w:rsid w:val="00582DC4"/>
    <w:rsid w:val="0059108D"/>
    <w:rsid w:val="00591B54"/>
    <w:rsid w:val="00597449"/>
    <w:rsid w:val="005C0144"/>
    <w:rsid w:val="005D4684"/>
    <w:rsid w:val="005D6D3A"/>
    <w:rsid w:val="005E0CFA"/>
    <w:rsid w:val="005E234D"/>
    <w:rsid w:val="00623E11"/>
    <w:rsid w:val="00674097"/>
    <w:rsid w:val="0068070D"/>
    <w:rsid w:val="00684A00"/>
    <w:rsid w:val="006D5646"/>
    <w:rsid w:val="006F6992"/>
    <w:rsid w:val="0072540F"/>
    <w:rsid w:val="00726A31"/>
    <w:rsid w:val="00731F7B"/>
    <w:rsid w:val="007423F0"/>
    <w:rsid w:val="007450BC"/>
    <w:rsid w:val="0074625B"/>
    <w:rsid w:val="00753DFC"/>
    <w:rsid w:val="007647B6"/>
    <w:rsid w:val="007709E5"/>
    <w:rsid w:val="0079638A"/>
    <w:rsid w:val="007C221A"/>
    <w:rsid w:val="007E7465"/>
    <w:rsid w:val="008060A5"/>
    <w:rsid w:val="0080786E"/>
    <w:rsid w:val="00811435"/>
    <w:rsid w:val="00822C57"/>
    <w:rsid w:val="00825D86"/>
    <w:rsid w:val="0085321F"/>
    <w:rsid w:val="00881BF7"/>
    <w:rsid w:val="0088531F"/>
    <w:rsid w:val="008859E6"/>
    <w:rsid w:val="00887D2F"/>
    <w:rsid w:val="008A7665"/>
    <w:rsid w:val="008B2227"/>
    <w:rsid w:val="008B3E8F"/>
    <w:rsid w:val="008C718C"/>
    <w:rsid w:val="0090659D"/>
    <w:rsid w:val="0091543F"/>
    <w:rsid w:val="0092489D"/>
    <w:rsid w:val="009331E1"/>
    <w:rsid w:val="00934C5B"/>
    <w:rsid w:val="009A3619"/>
    <w:rsid w:val="009A506C"/>
    <w:rsid w:val="009C24A9"/>
    <w:rsid w:val="009E30BF"/>
    <w:rsid w:val="009E57A9"/>
    <w:rsid w:val="009E7896"/>
    <w:rsid w:val="00A245BC"/>
    <w:rsid w:val="00A25DA4"/>
    <w:rsid w:val="00A34C3C"/>
    <w:rsid w:val="00A37345"/>
    <w:rsid w:val="00A500E3"/>
    <w:rsid w:val="00A546F2"/>
    <w:rsid w:val="00A655C8"/>
    <w:rsid w:val="00A81E3A"/>
    <w:rsid w:val="00AA2DC2"/>
    <w:rsid w:val="00AB6C1E"/>
    <w:rsid w:val="00AC371A"/>
    <w:rsid w:val="00AD7914"/>
    <w:rsid w:val="00AE2D3C"/>
    <w:rsid w:val="00B175EA"/>
    <w:rsid w:val="00B252D4"/>
    <w:rsid w:val="00B27ACD"/>
    <w:rsid w:val="00B501DB"/>
    <w:rsid w:val="00B87F1B"/>
    <w:rsid w:val="00BB27F1"/>
    <w:rsid w:val="00BB769F"/>
    <w:rsid w:val="00BC003E"/>
    <w:rsid w:val="00BD7A9F"/>
    <w:rsid w:val="00BE4277"/>
    <w:rsid w:val="00BF7FA7"/>
    <w:rsid w:val="00C13D54"/>
    <w:rsid w:val="00C2178F"/>
    <w:rsid w:val="00C42B6B"/>
    <w:rsid w:val="00C844B7"/>
    <w:rsid w:val="00C85949"/>
    <w:rsid w:val="00CE1244"/>
    <w:rsid w:val="00CE2B17"/>
    <w:rsid w:val="00CE3E29"/>
    <w:rsid w:val="00CE58E2"/>
    <w:rsid w:val="00D074CD"/>
    <w:rsid w:val="00D44C10"/>
    <w:rsid w:val="00D5292F"/>
    <w:rsid w:val="00D55DD6"/>
    <w:rsid w:val="00D57069"/>
    <w:rsid w:val="00D7421C"/>
    <w:rsid w:val="00DD4158"/>
    <w:rsid w:val="00DD7141"/>
    <w:rsid w:val="00DF7536"/>
    <w:rsid w:val="00E220C0"/>
    <w:rsid w:val="00E46E85"/>
    <w:rsid w:val="00E50C2C"/>
    <w:rsid w:val="00E73984"/>
    <w:rsid w:val="00EC3571"/>
    <w:rsid w:val="00EF0696"/>
    <w:rsid w:val="00EF6CB8"/>
    <w:rsid w:val="00F16A72"/>
    <w:rsid w:val="00F44A48"/>
    <w:rsid w:val="00F461C2"/>
    <w:rsid w:val="00F93EBD"/>
    <w:rsid w:val="00FB732F"/>
    <w:rsid w:val="00FC1ED1"/>
    <w:rsid w:val="00FF3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81DB342"/>
  <w15:docId w15:val="{5A859601-19F2-4477-8A5C-C7F9C0620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75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22B9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22B9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466A9"/>
  </w:style>
  <w:style w:type="paragraph" w:styleId="a7">
    <w:name w:val="footer"/>
    <w:basedOn w:val="a"/>
    <w:link w:val="a8"/>
    <w:uiPriority w:val="99"/>
    <w:unhideWhenUsed/>
    <w:rsid w:val="002466A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466A9"/>
  </w:style>
  <w:style w:type="table" w:styleId="a9">
    <w:name w:val="Table Grid"/>
    <w:basedOn w:val="a1"/>
    <w:rsid w:val="0085321F"/>
    <w:pPr>
      <w:ind w:firstLine="0"/>
      <w:jc w:val="left"/>
    </w:pPr>
    <w:rPr>
      <w:rFonts w:asciiTheme="minorHAnsi" w:hAnsiTheme="minorHAns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Placeholder Text"/>
    <w:basedOn w:val="a0"/>
    <w:uiPriority w:val="99"/>
    <w:semiHidden/>
    <w:rsid w:val="00753DFC"/>
    <w:rPr>
      <w:color w:val="808080"/>
    </w:rPr>
  </w:style>
  <w:style w:type="table" w:customStyle="1" w:styleId="1">
    <w:name w:val="Сетка таблицы1"/>
    <w:basedOn w:val="a1"/>
    <w:next w:val="a9"/>
    <w:uiPriority w:val="59"/>
    <w:rsid w:val="00DD7141"/>
    <w:pPr>
      <w:ind w:firstLine="0"/>
      <w:jc w:val="left"/>
    </w:pPr>
    <w:rPr>
      <w:rFonts w:ascii="Calibri" w:eastAsia="Calibri" w:hAnsi="Calibri" w:cs="Times New Roman"/>
      <w:sz w:val="22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99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6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892</Words>
  <Characters>5087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 А. Амелин</dc:creator>
  <cp:lastModifiedBy>Спец2</cp:lastModifiedBy>
  <cp:revision>7</cp:revision>
  <cp:lastPrinted>2025-01-23T16:04:00Z</cp:lastPrinted>
  <dcterms:created xsi:type="dcterms:W3CDTF">2025-01-23T11:15:00Z</dcterms:created>
  <dcterms:modified xsi:type="dcterms:W3CDTF">2025-01-23T16:05:00Z</dcterms:modified>
</cp:coreProperties>
</file>